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  <w:u w:val="single"/>
          <w:rtl w:val="0"/>
          <w:lang w:val="sv-SE"/>
        </w:rPr>
        <w:t>M1/N1 kontrollitavad s</w:t>
      </w:r>
      <w:r>
        <w:rPr>
          <w:rFonts w:ascii="Helvetica" w:hAnsi="Helvetica" w:hint="default"/>
          <w:sz w:val="28"/>
          <w:szCs w:val="28"/>
          <w:u w:val="single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u w:val="single"/>
          <w:rtl w:val="0"/>
        </w:rPr>
        <w:t>lmed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iduki identifitseerimine: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Registreerimism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rgid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VIN-kood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Vastavus liiklusregistri andmetele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 xml:space="preserve">Andmesilt </w:t>
      </w:r>
      <w:r>
        <w:rPr>
          <w:rFonts w:ascii="Arial Unicode MS" w:hAnsi="Arial Unicode MS" w:hint="default"/>
          <w:sz w:val="28"/>
          <w:szCs w:val="28"/>
          <w:rtl w:val="0"/>
        </w:rPr>
        <w:t>✓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Piduripedaali ja k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sipiduri hoova liikumine/seisund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Piduris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Vaakumpump/kompressor ja mahutid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 xml:space="preserve">Haagisepidurite 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hendused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Piduriv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  <w:lang w:val="it-IT"/>
        </w:rPr>
        <w:t>imendi peasilinder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igad piduritorud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Elastsed pidurivoolikud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 kettad/klotsid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Piduritrossid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T</w:t>
      </w:r>
      <w:r>
        <w:rPr>
          <w:rFonts w:ascii="Helvetica" w:hAnsi="Helvetica" w:hint="default"/>
          <w:sz w:val="28"/>
          <w:szCs w:val="28"/>
          <w:rtl w:val="0"/>
        </w:rPr>
        <w:t>öö</w:t>
      </w:r>
      <w:r>
        <w:rPr>
          <w:rFonts w:ascii="Helvetica" w:hAnsi="Helvetica"/>
          <w:sz w:val="28"/>
          <w:szCs w:val="28"/>
          <w:rtl w:val="0"/>
        </w:rPr>
        <w:t>silindrid ja pidurisadul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Pidurij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u regulaator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Piduristendi tulemused(s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idu/seisu)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Rikkeindikaator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Juhtimisseade: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de-DE"/>
        </w:rPr>
        <w:t>Roolimehanism(latt/karp/otsad)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Rooliv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imu torud/vedeliku tase/anum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Rooliratas/ roolikardaan/ roolisammas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Rikkeindikaator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Vaatev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nl-NL"/>
        </w:rPr>
        <w:t>li/ klaasi seisund/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N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htavus: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ikese sirm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Kojamehed/pesurid/soojendi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Klaasit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stukid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Tuled, helkurid ja elektriseadmed: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Seisund ja toimimine/ l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</w:rPr>
        <w:t>litumine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Reguleeritus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Vastavus n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uetele/ kontroll arv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Laterna hajutiklaasi puhasti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Juhtmestik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Aku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Veermik ja vedrustus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Teljed/K</w:t>
      </w:r>
      <w:r>
        <w:rPr>
          <w:rFonts w:ascii="Helvetica" w:hAnsi="Helvetica" w:hint="default"/>
          <w:sz w:val="28"/>
          <w:szCs w:val="28"/>
          <w:rtl w:val="0"/>
        </w:rPr>
        <w:t>ää</w:t>
      </w:r>
      <w:r>
        <w:rPr>
          <w:rFonts w:ascii="Helvetica" w:hAnsi="Helvetica"/>
          <w:sz w:val="28"/>
          <w:szCs w:val="28"/>
          <w:rtl w:val="0"/>
        </w:rPr>
        <w:t>ndmik/vedrustus/amortisaatorid/vardad/liigendid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Rattalaagrid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Rattarumm/veljed/rehvid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</w:rPr>
        <w:t>Õ</w:t>
      </w:r>
      <w:r>
        <w:rPr>
          <w:rFonts w:ascii="Helvetica" w:hAnsi="Helvetica"/>
          <w:sz w:val="28"/>
          <w:szCs w:val="28"/>
          <w:rtl w:val="0"/>
        </w:rPr>
        <w:t>hkvedrustus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Raam, kere ja sellele kinnitatavad osad: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 w:hint="default"/>
          <w:sz w:val="28"/>
          <w:szCs w:val="28"/>
          <w:rtl w:val="0"/>
          <w:lang w:val="de-DE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ldine seisund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Summutis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</w:rPr>
        <w:t>tusepaak ja -torud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Kaitserauad/allas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  <w:lang w:val="fr-FR"/>
        </w:rPr>
        <w:t>idu t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  <w:lang w:val="da-DK"/>
        </w:rPr>
        <w:t>kked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Varurattakandur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Haakeseadmed ja pukseerimisseadised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u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</w:rPr>
        <w:t>lekanne/Mootori kinnitused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Mootor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Elektris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iduki laadimine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Kabriin, kere ja pealisehitus, Seisunud/paigaldus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Uksed/luugid,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Juhiiste/istmed, 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itjate ja veoseruum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Muud juhtimisseadmed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Muu varustus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Turvav</w:t>
      </w:r>
      <w:r>
        <w:rPr>
          <w:rFonts w:ascii="Helvetica" w:hAnsi="Helvetica" w:hint="default"/>
          <w:sz w:val="28"/>
          <w:szCs w:val="28"/>
          <w:rtl w:val="0"/>
        </w:rPr>
        <w:t>öö</w:t>
      </w:r>
      <w:r>
        <w:rPr>
          <w:rFonts w:ascii="Helvetica" w:hAnsi="Helvetica"/>
          <w:sz w:val="28"/>
          <w:szCs w:val="28"/>
          <w:rtl w:val="0"/>
          <w:lang w:val="sv-SE"/>
        </w:rPr>
        <w:t>d/pandlad/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SRS-I rikkeindikaator(Airbag)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Lisavarustus(tulekustuti/ohukolmnurk/esmaabivahendid/t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kiskingad)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Ukselukud/kasutamist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kis,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Kiirusm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õõ</w:t>
      </w:r>
      <w:r>
        <w:rPr>
          <w:rFonts w:ascii="Helvetica" w:hAnsi="Helvetica"/>
          <w:sz w:val="28"/>
          <w:szCs w:val="28"/>
          <w:rtl w:val="0"/>
          <w:lang w:val="nl-NL"/>
        </w:rPr>
        <w:t>dik/helisignaalseade/l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bis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idum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õõ</w:t>
      </w:r>
      <w:r>
        <w:rPr>
          <w:rFonts w:ascii="Helvetica" w:hAnsi="Helvetica"/>
          <w:sz w:val="28"/>
          <w:szCs w:val="28"/>
          <w:rtl w:val="0"/>
        </w:rPr>
        <w:t>dik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Elektrooline stabiilsuskontroll (ESC)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M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</w:rPr>
        <w:t>rav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de-DE"/>
        </w:rPr>
        <w:t>henduss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Saasted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de-DE"/>
        </w:rPr>
        <w:t>Heitgaasid/heitmetev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es-ES_tradnl"/>
        </w:rPr>
        <w:t>hendamise seadmed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Vedelikulekked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Vedelike tasemete kontroll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  <w:u w:val="single"/>
          <w:rtl w:val="0"/>
        </w:rPr>
        <w:t xml:space="preserve">N2/N3 </w:t>
      </w:r>
      <w:r>
        <w:rPr>
          <w:rFonts w:ascii="Helvetica" w:hAnsi="Helvetica"/>
          <w:sz w:val="28"/>
          <w:szCs w:val="28"/>
          <w:u w:val="single"/>
          <w:rtl w:val="0"/>
          <w:lang w:val="sv-SE"/>
        </w:rPr>
        <w:t>kontrollitavad s</w:t>
      </w:r>
      <w:r>
        <w:rPr>
          <w:rFonts w:ascii="Helvetica" w:hAnsi="Helvetica" w:hint="default"/>
          <w:sz w:val="28"/>
          <w:szCs w:val="28"/>
          <w:u w:val="single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u w:val="single"/>
          <w:rtl w:val="0"/>
        </w:rPr>
        <w:t>lmed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Piduris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Alar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hu hoiatusm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rgulamp v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 m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õõ</w:t>
      </w:r>
      <w:r>
        <w:rPr>
          <w:rFonts w:ascii="Helvetica" w:hAnsi="Helvetica"/>
          <w:sz w:val="28"/>
          <w:szCs w:val="28"/>
          <w:rtl w:val="0"/>
        </w:rPr>
        <w:t>tur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Seisupidurikraan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Piduriklapid/ventiilid/ r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hualandajad, regulaatorid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Energiavaru survepaak/suru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hupaak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Pidurinarre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Kabiini astmed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Muud 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iduki sise ja 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lisseadmed(t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stuk, kraana).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Porikaitsmed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</w:t>
      </w:r>
      <w:r>
        <w:rPr>
          <w:rFonts w:ascii="Helvetica" w:hAnsi="Helvetica" w:hint="default"/>
          <w:sz w:val="28"/>
          <w:szCs w:val="28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rtl w:val="0"/>
        </w:rPr>
        <w:t>idumeerik/kiiruspiirik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  <w:u w:val="single"/>
        </w:rPr>
      </w:pPr>
      <w:r>
        <w:rPr>
          <w:rFonts w:ascii="Helvetica" w:hAnsi="Helvetica"/>
          <w:sz w:val="28"/>
          <w:szCs w:val="28"/>
          <w:u w:val="single"/>
          <w:rtl w:val="0"/>
          <w:lang w:val="en-US"/>
        </w:rPr>
        <w:t>M2/M3</w:t>
      </w:r>
      <w:r>
        <w:rPr>
          <w:rFonts w:ascii="Helvetica" w:hAnsi="Helvetica"/>
          <w:sz w:val="28"/>
          <w:szCs w:val="28"/>
          <w:u w:val="single"/>
          <w:rtl w:val="0"/>
        </w:rPr>
        <w:t xml:space="preserve"> </w:t>
      </w:r>
      <w:r>
        <w:rPr>
          <w:rFonts w:ascii="Helvetica" w:hAnsi="Helvetica"/>
          <w:sz w:val="28"/>
          <w:szCs w:val="28"/>
          <w:u w:val="single"/>
          <w:rtl w:val="0"/>
          <w:lang w:val="sv-SE"/>
        </w:rPr>
        <w:t>kontrollitavad s</w:t>
      </w:r>
      <w:r>
        <w:rPr>
          <w:rFonts w:ascii="Helvetica" w:hAnsi="Helvetica" w:hint="default"/>
          <w:sz w:val="28"/>
          <w:szCs w:val="28"/>
          <w:u w:val="single"/>
          <w:rtl w:val="0"/>
          <w:lang w:val="pt-PT"/>
        </w:rPr>
        <w:t>õ</w:t>
      </w:r>
      <w:r>
        <w:rPr>
          <w:rFonts w:ascii="Helvetica" w:hAnsi="Helvetica"/>
          <w:sz w:val="28"/>
          <w:szCs w:val="28"/>
          <w:u w:val="single"/>
          <w:rtl w:val="0"/>
        </w:rPr>
        <w:t>lmed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Sisse- ja 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ljap</w:t>
      </w:r>
      <w:r>
        <w:rPr>
          <w:rFonts w:ascii="Helvetica" w:hAnsi="Helvetica" w:hint="default"/>
          <w:sz w:val="28"/>
          <w:szCs w:val="28"/>
          <w:rtl w:val="0"/>
        </w:rPr>
        <w:t>ää</w:t>
      </w:r>
      <w:r>
        <w:rPr>
          <w:rFonts w:ascii="Helvetica" w:hAnsi="Helvetica"/>
          <w:sz w:val="28"/>
          <w:szCs w:val="28"/>
          <w:rtl w:val="0"/>
        </w:rPr>
        <w:t>sud/avariiv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ljap</w:t>
      </w:r>
      <w:r>
        <w:rPr>
          <w:rFonts w:ascii="Helvetica" w:hAnsi="Helvetica" w:hint="default"/>
          <w:sz w:val="28"/>
          <w:szCs w:val="28"/>
          <w:rtl w:val="0"/>
        </w:rPr>
        <w:t>ää</w:t>
      </w:r>
      <w:r>
        <w:rPr>
          <w:rFonts w:ascii="Helvetica" w:hAnsi="Helvetica"/>
          <w:sz w:val="28"/>
          <w:szCs w:val="28"/>
          <w:rtl w:val="0"/>
        </w:rPr>
        <w:t>sud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Niiskuse ja j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  <w:lang w:val="nl-NL"/>
        </w:rPr>
        <w:t>itme eemaldamise 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</w:rPr>
        <w:t>stee ja ventileerimia ja k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it-IT"/>
        </w:rPr>
        <w:t>ttes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Istmed(juht ja reisjad)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Sisevalgustusseadmed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de-DE"/>
        </w:rPr>
        <w:t>Vahek</w:t>
      </w:r>
      <w:r>
        <w:rPr>
          <w:rFonts w:ascii="Helvetica" w:hAnsi="Helvetica" w:hint="default"/>
          <w:sz w:val="28"/>
          <w:szCs w:val="28"/>
          <w:rtl w:val="0"/>
        </w:rPr>
        <w:t>ä</w:t>
      </w:r>
      <w:r>
        <w:rPr>
          <w:rFonts w:ascii="Helvetica" w:hAnsi="Helvetica"/>
          <w:sz w:val="28"/>
          <w:szCs w:val="28"/>
          <w:rtl w:val="0"/>
        </w:rPr>
        <w:t>igud ja seisukohad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Trepid ja astmed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Reisjate sides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Kirjalik teave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Piduris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nl-NL"/>
        </w:rPr>
        <w:t>steem: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>Haagisepidurite automaatne rakendumine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nl-NL"/>
        </w:rPr>
        <w:t xml:space="preserve">Haagisepidurite </w:t>
      </w:r>
      <w:r>
        <w:rPr>
          <w:rFonts w:ascii="Helvetica" w:hAnsi="Helvetica" w:hint="default"/>
          <w:sz w:val="28"/>
          <w:szCs w:val="28"/>
          <w:rtl w:val="0"/>
        </w:rPr>
        <w:t>ü</w:t>
      </w:r>
      <w:r>
        <w:rPr>
          <w:rFonts w:ascii="Helvetica" w:hAnsi="Helvetica"/>
          <w:sz w:val="28"/>
          <w:szCs w:val="28"/>
          <w:rtl w:val="0"/>
          <w:lang w:val="de-DE"/>
        </w:rPr>
        <w:t>hendused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</w:rPr>
        <w:t>Juhtimisseade</w:t>
      </w:r>
    </w:p>
    <w:p>
      <w:pPr>
        <w:pStyle w:val="Default"/>
        <w:spacing w:before="0" w:line="144" w:lineRule="auto"/>
        <w:rPr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 w:line="144" w:lineRule="auto"/>
      </w:pPr>
      <w:r>
        <w:rPr>
          <w:rFonts w:ascii="Helvetica" w:hAnsi="Helvetica"/>
          <w:sz w:val="28"/>
          <w:szCs w:val="28"/>
          <w:rtl w:val="0"/>
        </w:rPr>
        <w:t>Haagise esitelje p</w:t>
      </w:r>
      <w:r>
        <w:rPr>
          <w:rFonts w:ascii="Helvetica" w:hAnsi="Helvetica" w:hint="default"/>
          <w:sz w:val="28"/>
          <w:szCs w:val="28"/>
          <w:rtl w:val="0"/>
        </w:rPr>
        <w:t>öö</w:t>
      </w:r>
      <w:r>
        <w:rPr>
          <w:rFonts w:ascii="Helvetica" w:hAnsi="Helvetica"/>
          <w:sz w:val="28"/>
          <w:szCs w:val="28"/>
          <w:rtl w:val="0"/>
        </w:rPr>
        <w:t>rdering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