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Kontuurtabel"/>
        <w:tblW w:w="10774" w:type="dxa"/>
        <w:jc w:val="left"/>
        <w:tblInd w:w="-861" w:type="dxa"/>
        <w:tblCellMar>
          <w:top w:w="0" w:type="dxa"/>
          <w:left w:w="10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094"/>
        <w:gridCol w:w="994"/>
        <w:gridCol w:w="3686"/>
      </w:tblGrid>
      <w:tr>
        <w:trPr>
          <w:trHeight w:val="237" w:hRule="atLeast"/>
        </w:trPr>
        <w:tc>
          <w:tcPr>
            <w:tcW w:w="6094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24"/>
                <w:szCs w:val="24"/>
              </w:rPr>
              <w:t>Kontrollitav sõlm</w:t>
            </w:r>
          </w:p>
        </w:tc>
        <w:tc>
          <w:tcPr>
            <w:tcW w:w="994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24"/>
                <w:szCs w:val="24"/>
              </w:rPr>
              <w:t>OK EI</w:t>
            </w:r>
          </w:p>
        </w:tc>
        <w:tc>
          <w:tcPr>
            <w:tcW w:w="3686" w:type="dxa"/>
            <w:tcBorders>
              <w:bottom w:val="single" w:sz="4" w:space="0" w:color="BFBFBF"/>
              <w:insideH w:val="single" w:sz="4" w:space="0" w:color="BFBFBF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24"/>
                <w:szCs w:val="24"/>
              </w:rPr>
              <w:t>Puudus/märkus</w:t>
            </w:r>
          </w:p>
        </w:tc>
      </w:tr>
      <w:tr>
        <w:trPr>
          <w:trHeight w:val="340" w:hRule="atLeast"/>
        </w:trPr>
        <w:tc>
          <w:tcPr>
            <w:tcW w:w="7088" w:type="dxa"/>
            <w:gridSpan w:val="2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bCs/>
                <w:i/>
                <w:iCs/>
              </w:rPr>
              <w:t>Ülevalt</w:t>
            </w:r>
          </w:p>
        </w:tc>
        <w:tc>
          <w:tcPr>
            <w:tcW w:w="3686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i/>
                <w:i/>
                <w:iCs/>
              </w:rPr>
            </w:pPr>
            <w:r>
              <w:rPr>
                <w:rFonts w:cs="Arial" w:ascii="Arial" w:hAnsi="Arial"/>
                <w:i/>
                <w:iCs/>
              </w:rPr>
            </w:r>
          </w:p>
        </w:tc>
      </w:tr>
      <w:tr>
        <w:trPr/>
        <w:tc>
          <w:tcPr>
            <w:tcW w:w="6094" w:type="dxa"/>
            <w:tcBorders>
              <w:top w:val="single" w:sz="4" w:space="0" w:color="A6A6A6"/>
              <w:bottom w:val="single" w:sz="4" w:space="0" w:color="A6A6A6"/>
              <w:right w:val="single" w:sz="4" w:space="0" w:color="A6A6A6"/>
              <w:insideH w:val="single" w:sz="4" w:space="0" w:color="A6A6A6"/>
              <w:insideV w:val="single" w:sz="4" w:space="0" w:color="A6A6A6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ListParagraph"/>
              <w:spacing w:lineRule="auto" w:line="240" w:before="0" w:after="0"/>
              <w:contextualSpacing/>
              <w:jc w:val="left"/>
              <w:rPr/>
            </w:pPr>
            <w:r>
              <w:rPr>
                <w:rFonts w:cs="Arial" w:ascii="Arial" w:hAnsi="Arial"/>
              </w:rPr>
              <w:t>Identifitseerimine (VIN, andmesilt, reg.nr.)</w:t>
            </w:r>
          </w:p>
        </w:tc>
        <w:tc>
          <w:tcPr>
            <w:tcW w:w="99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insideH w:val="single" w:sz="4" w:space="0" w:color="A6A6A6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□    □</w:t>
            </w:r>
          </w:p>
        </w:tc>
        <w:tc>
          <w:tcPr>
            <w:tcW w:w="3686" w:type="dxa"/>
            <w:vMerge w:val="restart"/>
            <w:tcBorders/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numPr>
                <w:ilvl w:val="0"/>
                <w:numId w:val="2"/>
              </w:numPr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6094" w:type="dxa"/>
            <w:tcBorders>
              <w:top w:val="single" w:sz="4" w:space="0" w:color="A6A6A6"/>
              <w:bottom w:val="single" w:sz="4" w:space="0" w:color="A6A6A6"/>
              <w:right w:val="single" w:sz="4" w:space="0" w:color="A6A6A6"/>
              <w:insideH w:val="single" w:sz="4" w:space="0" w:color="A6A6A6"/>
              <w:insideV w:val="single" w:sz="4" w:space="0" w:color="A6A6A6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ListParagraph"/>
              <w:spacing w:lineRule="auto" w:line="240" w:before="0" w:after="0"/>
              <w:contextualSpacing/>
              <w:jc w:val="left"/>
              <w:rPr/>
            </w:pPr>
            <w:r>
              <w:rPr>
                <w:rFonts w:cs="Arial" w:ascii="Arial" w:hAnsi="Arial"/>
              </w:rPr>
              <w:t>Registriandmed ( pikkus ,lauis ,kõrgus)</w:t>
            </w:r>
          </w:p>
        </w:tc>
        <w:tc>
          <w:tcPr>
            <w:tcW w:w="99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insideH w:val="single" w:sz="4" w:space="0" w:color="A6A6A6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□    □</w:t>
            </w:r>
          </w:p>
        </w:tc>
        <w:tc>
          <w:tcPr>
            <w:tcW w:w="3686" w:type="dxa"/>
            <w:vMerge w:val="continue"/>
            <w:tcBorders/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6094" w:type="dxa"/>
            <w:tcBorders>
              <w:top w:val="single" w:sz="4" w:space="0" w:color="A6A6A6"/>
              <w:bottom w:val="single" w:sz="4" w:space="0" w:color="A6A6A6"/>
              <w:right w:val="single" w:sz="4" w:space="0" w:color="A6A6A6"/>
              <w:insideH w:val="single" w:sz="4" w:space="0" w:color="A6A6A6"/>
              <w:insideV w:val="single" w:sz="4" w:space="0" w:color="A6A6A6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ListParagraph"/>
              <w:spacing w:lineRule="auto" w:line="240" w:before="0" w:after="0"/>
              <w:contextualSpacing/>
              <w:jc w:val="left"/>
              <w:rPr/>
            </w:pPr>
            <w:r>
              <w:rPr>
                <w:rFonts w:cs="Arial" w:ascii="Arial" w:hAnsi="Arial"/>
              </w:rPr>
              <w:t>Eesmised ja külgmised tuled (ääre)</w:t>
            </w:r>
          </w:p>
        </w:tc>
        <w:tc>
          <w:tcPr>
            <w:tcW w:w="99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insideH w:val="single" w:sz="4" w:space="0" w:color="A6A6A6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□    □</w:t>
            </w:r>
          </w:p>
        </w:tc>
        <w:tc>
          <w:tcPr>
            <w:tcW w:w="3686" w:type="dxa"/>
            <w:vMerge w:val="continue"/>
            <w:tcBorders/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6094" w:type="dxa"/>
            <w:tcBorders>
              <w:top w:val="single" w:sz="4" w:space="0" w:color="A6A6A6"/>
              <w:bottom w:val="single" w:sz="4" w:space="0" w:color="A6A6A6"/>
              <w:right w:val="single" w:sz="4" w:space="0" w:color="A6A6A6"/>
              <w:insideH w:val="single" w:sz="4" w:space="0" w:color="A6A6A6"/>
              <w:insideV w:val="single" w:sz="4" w:space="0" w:color="A6A6A6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ListParagraph"/>
              <w:spacing w:lineRule="auto" w:line="240" w:before="0" w:after="0"/>
              <w:contextualSpacing/>
              <w:jc w:val="left"/>
              <w:rPr/>
            </w:pPr>
            <w:r>
              <w:rPr>
                <w:rFonts w:cs="Arial" w:ascii="Arial" w:hAnsi="Arial"/>
              </w:rPr>
              <w:t>Tagatuled (ääre,pidur,suund, ohu, numbri ,udu, tagurdus)</w:t>
            </w:r>
          </w:p>
        </w:tc>
        <w:tc>
          <w:tcPr>
            <w:tcW w:w="99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insideH w:val="single" w:sz="4" w:space="0" w:color="A6A6A6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□    □</w:t>
            </w:r>
          </w:p>
        </w:tc>
        <w:tc>
          <w:tcPr>
            <w:tcW w:w="3686" w:type="dxa"/>
            <w:vMerge w:val="continue"/>
            <w:tcBorders/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6094" w:type="dxa"/>
            <w:tcBorders>
              <w:top w:val="single" w:sz="4" w:space="0" w:color="A6A6A6"/>
              <w:bottom w:val="single" w:sz="4" w:space="0" w:color="A6A6A6"/>
              <w:right w:val="single" w:sz="4" w:space="0" w:color="A6A6A6"/>
              <w:insideH w:val="single" w:sz="4" w:space="0" w:color="A6A6A6"/>
              <w:insideV w:val="single" w:sz="4" w:space="0" w:color="A6A6A6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ListParagraph"/>
              <w:spacing w:lineRule="auto" w:line="240" w:before="0" w:after="0"/>
              <w:contextualSpacing/>
              <w:jc w:val="left"/>
              <w:rPr/>
            </w:pPr>
            <w:r>
              <w:rPr>
                <w:rFonts w:cs="Arial" w:ascii="Arial" w:hAnsi="Arial"/>
              </w:rPr>
              <w:t xml:space="preserve">Helkurid,  ( ees ja </w:t>
            </w:r>
            <w:r>
              <w:rPr>
                <w:rFonts w:cs="Arial" w:ascii="Arial" w:hAnsi="Arial"/>
                <w:b/>
                <w:bCs/>
              </w:rPr>
              <w:t>taga</w:t>
            </w:r>
            <w:r>
              <w:rPr>
                <w:rFonts w:cs="Arial" w:ascii="Arial" w:hAnsi="Arial"/>
              </w:rPr>
              <w:t xml:space="preserve"> </w:t>
            </w:r>
            <w:r>
              <w:rPr>
                <w:rFonts w:cs="Arial" w:ascii="Arial" w:hAnsi="Arial"/>
                <w:b/>
                <w:bCs/>
              </w:rPr>
              <w:t>kolmnurksed</w:t>
            </w:r>
            <w:r>
              <w:rPr>
                <w:rFonts w:cs="Arial" w:ascii="Arial" w:hAnsi="Arial"/>
              </w:rPr>
              <w:t>)</w:t>
            </w:r>
          </w:p>
        </w:tc>
        <w:tc>
          <w:tcPr>
            <w:tcW w:w="99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insideH w:val="single" w:sz="4" w:space="0" w:color="A6A6A6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□    □</w:t>
            </w:r>
          </w:p>
        </w:tc>
        <w:tc>
          <w:tcPr>
            <w:tcW w:w="3686" w:type="dxa"/>
            <w:vMerge w:val="continue"/>
            <w:tcBorders/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6094" w:type="dxa"/>
            <w:tcBorders>
              <w:top w:val="single" w:sz="4" w:space="0" w:color="A6A6A6"/>
              <w:bottom w:val="single" w:sz="4" w:space="0" w:color="A6A6A6"/>
              <w:right w:val="single" w:sz="4" w:space="0" w:color="A6A6A6"/>
              <w:insideH w:val="single" w:sz="4" w:space="0" w:color="A6A6A6"/>
              <w:insideV w:val="single" w:sz="4" w:space="0" w:color="A6A6A6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ListParagraph"/>
              <w:spacing w:lineRule="auto" w:line="240" w:before="0" w:after="0"/>
              <w:contextualSpacing/>
              <w:jc w:val="left"/>
              <w:rPr/>
            </w:pPr>
            <w:r>
              <w:rPr>
                <w:rFonts w:cs="Arial" w:ascii="Arial" w:hAnsi="Arial"/>
              </w:rPr>
              <w:t>Raami , tiisli ja pealisehituse seisukord väljast (Praod , murded. korrosioon  ja deformatsioonid)</w:t>
            </w:r>
          </w:p>
        </w:tc>
        <w:tc>
          <w:tcPr>
            <w:tcW w:w="99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insideH w:val="single" w:sz="4" w:space="0" w:color="A6A6A6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□    □</w:t>
            </w:r>
          </w:p>
        </w:tc>
        <w:tc>
          <w:tcPr>
            <w:tcW w:w="3686" w:type="dxa"/>
            <w:vMerge w:val="continue"/>
            <w:tcBorders/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6094" w:type="dxa"/>
            <w:tcBorders>
              <w:top w:val="single" w:sz="4" w:space="0" w:color="A6A6A6"/>
              <w:bottom w:val="single" w:sz="4" w:space="0" w:color="A6A6A6"/>
              <w:right w:val="single" w:sz="4" w:space="0" w:color="A6A6A6"/>
              <w:insideH w:val="single" w:sz="4" w:space="0" w:color="A6A6A6"/>
              <w:insideV w:val="single" w:sz="4" w:space="0" w:color="A6A6A6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ListParagraph"/>
              <w:spacing w:lineRule="auto" w:line="240" w:before="0" w:after="0"/>
              <w:contextualSpacing/>
              <w:jc w:val="left"/>
              <w:rPr/>
            </w:pPr>
            <w:r>
              <w:rPr>
                <w:rFonts w:cs="Arial" w:ascii="Arial" w:hAnsi="Arial"/>
              </w:rPr>
              <w:t>Pealisehituse/vaheraami kinnitus raamile</w:t>
            </w:r>
          </w:p>
        </w:tc>
        <w:tc>
          <w:tcPr>
            <w:tcW w:w="99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insideH w:val="single" w:sz="4" w:space="0" w:color="A6A6A6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□    □</w:t>
            </w:r>
          </w:p>
        </w:tc>
        <w:tc>
          <w:tcPr>
            <w:tcW w:w="3686" w:type="dxa"/>
            <w:vMerge w:val="continue"/>
            <w:tcBorders/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6094" w:type="dxa"/>
            <w:tcBorders>
              <w:top w:val="single" w:sz="4" w:space="0" w:color="A6A6A6"/>
              <w:bottom w:val="single" w:sz="4" w:space="0" w:color="A6A6A6"/>
              <w:right w:val="single" w:sz="4" w:space="0" w:color="A6A6A6"/>
              <w:insideH w:val="single" w:sz="4" w:space="0" w:color="A6A6A6"/>
              <w:insideV w:val="single" w:sz="4" w:space="0" w:color="A6A6A6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ListParagraph"/>
              <w:spacing w:lineRule="auto" w:line="240" w:before="0" w:after="0"/>
              <w:contextualSpacing/>
              <w:jc w:val="left"/>
              <w:rPr/>
            </w:pPr>
            <w:r>
              <w:rPr>
                <w:rFonts w:cs="Arial" w:ascii="Arial" w:hAnsi="Arial"/>
              </w:rPr>
              <w:t>Rehvid ja veljed</w:t>
            </w:r>
          </w:p>
        </w:tc>
        <w:tc>
          <w:tcPr>
            <w:tcW w:w="99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insideH w:val="single" w:sz="4" w:space="0" w:color="A6A6A6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□    □</w:t>
            </w:r>
          </w:p>
        </w:tc>
        <w:tc>
          <w:tcPr>
            <w:tcW w:w="3686" w:type="dxa"/>
            <w:vMerge w:val="continue"/>
            <w:tcBorders/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6094" w:type="dxa"/>
            <w:tcBorders>
              <w:top w:val="single" w:sz="4" w:space="0" w:color="A6A6A6"/>
              <w:bottom w:val="single" w:sz="4" w:space="0" w:color="A6A6A6"/>
              <w:right w:val="single" w:sz="4" w:space="0" w:color="A6A6A6"/>
              <w:insideH w:val="single" w:sz="4" w:space="0" w:color="A6A6A6"/>
              <w:insideV w:val="single" w:sz="4" w:space="0" w:color="A6A6A6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ListParagraph"/>
              <w:spacing w:lineRule="auto" w:line="240" w:before="0" w:after="0"/>
              <w:contextualSpacing/>
              <w:jc w:val="left"/>
              <w:rPr/>
            </w:pPr>
            <w:r>
              <w:rPr>
                <w:rFonts w:cs="Arial" w:ascii="Arial" w:hAnsi="Arial"/>
              </w:rPr>
              <w:t>Porikaitsmed</w:t>
            </w:r>
          </w:p>
        </w:tc>
        <w:tc>
          <w:tcPr>
            <w:tcW w:w="99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insideH w:val="single" w:sz="4" w:space="0" w:color="A6A6A6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□    □</w:t>
            </w:r>
          </w:p>
        </w:tc>
        <w:tc>
          <w:tcPr>
            <w:tcW w:w="3686" w:type="dxa"/>
            <w:vMerge w:val="continue"/>
            <w:tcBorders/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6094" w:type="dxa"/>
            <w:tcBorders>
              <w:top w:val="single" w:sz="4" w:space="0" w:color="A6A6A6"/>
              <w:bottom w:val="single" w:sz="4" w:space="0" w:color="A6A6A6"/>
              <w:right w:val="single" w:sz="4" w:space="0" w:color="A6A6A6"/>
              <w:insideH w:val="single" w:sz="4" w:space="0" w:color="A6A6A6"/>
              <w:insideV w:val="single" w:sz="4" w:space="0" w:color="A6A6A6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ListParagraph"/>
              <w:spacing w:lineRule="auto" w:line="240" w:before="0" w:after="0"/>
              <w:contextualSpacing/>
              <w:jc w:val="left"/>
              <w:rPr/>
            </w:pPr>
            <w:r>
              <w:rPr>
                <w:rFonts w:cs="Arial" w:ascii="Arial" w:hAnsi="Arial"/>
              </w:rPr>
              <w:t>Haakeseade, julgestuskettide või –tross. (kulumine,kinnitus)</w:t>
            </w:r>
          </w:p>
        </w:tc>
        <w:tc>
          <w:tcPr>
            <w:tcW w:w="99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insideH w:val="single" w:sz="4" w:space="0" w:color="A6A6A6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□    □</w:t>
            </w:r>
          </w:p>
        </w:tc>
        <w:tc>
          <w:tcPr>
            <w:tcW w:w="3686" w:type="dxa"/>
            <w:vMerge w:val="continue"/>
            <w:tcBorders/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6094" w:type="dxa"/>
            <w:tcBorders>
              <w:top w:val="single" w:sz="4" w:space="0" w:color="A6A6A6"/>
              <w:bottom w:val="single" w:sz="4" w:space="0" w:color="A6A6A6"/>
              <w:right w:val="single" w:sz="4" w:space="0" w:color="A6A6A6"/>
              <w:insideH w:val="single" w:sz="4" w:space="0" w:color="A6A6A6"/>
              <w:insideV w:val="single" w:sz="4" w:space="0" w:color="A6A6A6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ListParagraph"/>
              <w:spacing w:lineRule="auto" w:line="240" w:before="0" w:after="0"/>
              <w:contextualSpacing/>
              <w:jc w:val="left"/>
              <w:rPr/>
            </w:pPr>
            <w:r>
              <w:rPr>
                <w:rFonts w:cs="Arial" w:ascii="Arial" w:hAnsi="Arial"/>
              </w:rPr>
              <w:t>Veduki ja haagise vahelised   elektriühendused (juhtmed pistikud)</w:t>
            </w:r>
          </w:p>
        </w:tc>
        <w:tc>
          <w:tcPr>
            <w:tcW w:w="99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insideH w:val="single" w:sz="4" w:space="0" w:color="A6A6A6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□    □</w:t>
            </w:r>
          </w:p>
        </w:tc>
        <w:tc>
          <w:tcPr>
            <w:tcW w:w="3686" w:type="dxa"/>
            <w:vMerge w:val="continue"/>
            <w:tcBorders/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6094" w:type="dxa"/>
            <w:tcBorders>
              <w:top w:val="single" w:sz="4" w:space="0" w:color="A6A6A6"/>
              <w:bottom w:val="single" w:sz="4" w:space="0" w:color="A6A6A6"/>
              <w:right w:val="single" w:sz="4" w:space="0" w:color="A6A6A6"/>
              <w:insideH w:val="single" w:sz="4" w:space="0" w:color="A6A6A6"/>
              <w:insideV w:val="single" w:sz="4" w:space="0" w:color="A6A6A6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ListParagraph"/>
              <w:spacing w:lineRule="auto" w:line="240" w:before="0" w:after="0"/>
              <w:contextualSpacing/>
              <w:jc w:val="left"/>
              <w:rPr/>
            </w:pPr>
            <w:r>
              <w:rPr>
                <w:rFonts w:cs="Arial" w:ascii="Arial" w:hAnsi="Arial"/>
              </w:rPr>
              <w:t>pealejooksupidur,seisupidur ( liikumine, visualne olek, ...)</w:t>
            </w:r>
          </w:p>
        </w:tc>
        <w:tc>
          <w:tcPr>
            <w:tcW w:w="99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insideH w:val="single" w:sz="4" w:space="0" w:color="A6A6A6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□    □</w:t>
            </w:r>
          </w:p>
        </w:tc>
        <w:tc>
          <w:tcPr>
            <w:tcW w:w="3686" w:type="dxa"/>
            <w:vMerge w:val="continue"/>
            <w:tcBorders/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6094" w:type="dxa"/>
            <w:tcBorders>
              <w:top w:val="single" w:sz="4" w:space="0" w:color="A6A6A6"/>
              <w:bottom w:val="single" w:sz="4" w:space="0" w:color="A6A6A6"/>
              <w:right w:val="single" w:sz="4" w:space="0" w:color="A6A6A6"/>
              <w:insideH w:val="single" w:sz="4" w:space="0" w:color="A6A6A6"/>
              <w:insideV w:val="single" w:sz="4" w:space="0" w:color="A6A6A6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ListParagraph"/>
              <w:spacing w:lineRule="auto" w:line="240" w:before="0" w:after="0"/>
              <w:contextualSpacing/>
              <w:jc w:val="left"/>
              <w:rPr/>
            </w:pPr>
            <w:r>
              <w:rPr>
                <w:rFonts w:cs="Arial" w:ascii="Arial" w:hAnsi="Arial"/>
              </w:rPr>
              <w:t>Lisavarustus (tõkkiskingad)</w:t>
            </w:r>
          </w:p>
        </w:tc>
        <w:tc>
          <w:tcPr>
            <w:tcW w:w="99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insideH w:val="single" w:sz="4" w:space="0" w:color="A6A6A6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□    □</w:t>
            </w:r>
          </w:p>
        </w:tc>
        <w:tc>
          <w:tcPr>
            <w:tcW w:w="3686" w:type="dxa"/>
            <w:vMerge w:val="continue"/>
            <w:tcBorders/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6094" w:type="dxa"/>
            <w:tcBorders>
              <w:top w:val="single" w:sz="4" w:space="0" w:color="A6A6A6"/>
              <w:bottom w:val="single" w:sz="4" w:space="0" w:color="A6A6A6"/>
              <w:right w:val="single" w:sz="4" w:space="0" w:color="A6A6A6"/>
              <w:insideH w:val="single" w:sz="4" w:space="0" w:color="A6A6A6"/>
              <w:insideV w:val="single" w:sz="4" w:space="0" w:color="A6A6A6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ListParagraph"/>
              <w:spacing w:lineRule="auto" w:line="240" w:before="0" w:after="0"/>
              <w:contextualSpacing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99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insideH w:val="single" w:sz="4" w:space="0" w:color="A6A6A6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3686" w:type="dxa"/>
            <w:vMerge w:val="continue"/>
            <w:tcBorders/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6094" w:type="dxa"/>
            <w:tcBorders>
              <w:top w:val="single" w:sz="4" w:space="0" w:color="A6A6A6"/>
              <w:right w:val="single" w:sz="4" w:space="0" w:color="A6A6A6"/>
              <w:insideV w:val="single" w:sz="4" w:space="0" w:color="A6A6A6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ListParagraph"/>
              <w:numPr>
                <w:ilvl w:val="0"/>
                <w:numId w:val="0"/>
              </w:numPr>
              <w:spacing w:lineRule="auto" w:line="240" w:before="0" w:after="0"/>
              <w:ind w:left="720" w:hanging="0"/>
              <w:contextualSpacing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994" w:type="dxa"/>
            <w:tcBorders>
              <w:top w:val="single" w:sz="4" w:space="0" w:color="A6A6A6"/>
              <w:left w:val="single" w:sz="4" w:space="0" w:color="A6A6A6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3686" w:type="dxa"/>
            <w:vMerge w:val="continue"/>
            <w:tcBorders/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340" w:hRule="atLeast"/>
        </w:trPr>
        <w:tc>
          <w:tcPr>
            <w:tcW w:w="7088" w:type="dxa"/>
            <w:gridSpan w:val="2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bCs/>
                <w:i/>
                <w:iCs/>
              </w:rPr>
              <w:t>Alt</w:t>
            </w:r>
          </w:p>
        </w:tc>
        <w:tc>
          <w:tcPr>
            <w:tcW w:w="3686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0"/>
                <w:szCs w:val="20"/>
              </w:rPr>
            </w:pPr>
            <w:r>
              <w:rPr>
                <w:rFonts w:cs="Arial" w:ascii="Arial" w:hAnsi="Arial"/>
                <w:i/>
                <w:iCs/>
                <w:sz w:val="20"/>
                <w:szCs w:val="20"/>
              </w:rPr>
            </w:r>
          </w:p>
        </w:tc>
      </w:tr>
      <w:tr>
        <w:trPr/>
        <w:tc>
          <w:tcPr>
            <w:tcW w:w="6094" w:type="dxa"/>
            <w:tcBorders>
              <w:top w:val="single" w:sz="4" w:space="0" w:color="A6A6A6"/>
              <w:bottom w:val="single" w:sz="4" w:space="0" w:color="A6A6A6"/>
              <w:right w:val="single" w:sz="4" w:space="0" w:color="A6A6A6"/>
              <w:insideH w:val="single" w:sz="4" w:space="0" w:color="A6A6A6"/>
              <w:insideV w:val="single" w:sz="4" w:space="0" w:color="A6A6A6"/>
            </w:tcBorders>
            <w:shd w:fill="auto" w:val="clear"/>
            <w:tcMar>
              <w:left w:w="103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left="318" w:hanging="283"/>
              <w:contextualSpacing/>
              <w:rPr/>
            </w:pPr>
            <w:r>
              <w:rPr>
                <w:rFonts w:cs="Arial" w:ascii="Arial" w:hAnsi="Arial"/>
              </w:rPr>
              <w:t>Vedrustus (telg, puks, amort, vedru, ...)</w:t>
            </w:r>
          </w:p>
        </w:tc>
        <w:tc>
          <w:tcPr>
            <w:tcW w:w="99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insideH w:val="single" w:sz="4" w:space="0" w:color="A6A6A6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□    □</w:t>
            </w:r>
          </w:p>
        </w:tc>
        <w:tc>
          <w:tcPr>
            <w:tcW w:w="3686" w:type="dxa"/>
            <w:vMerge w:val="restart"/>
            <w:tcBorders/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6094" w:type="dxa"/>
            <w:tcBorders>
              <w:top w:val="single" w:sz="4" w:space="0" w:color="A6A6A6"/>
              <w:bottom w:val="single" w:sz="4" w:space="0" w:color="A6A6A6"/>
              <w:right w:val="single" w:sz="4" w:space="0" w:color="A6A6A6"/>
              <w:insideH w:val="single" w:sz="4" w:space="0" w:color="A6A6A6"/>
              <w:insideV w:val="single" w:sz="4" w:space="0" w:color="A6A6A6"/>
            </w:tcBorders>
            <w:shd w:fill="auto" w:val="clear"/>
            <w:tcMar>
              <w:left w:w="103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left="318" w:hanging="283"/>
              <w:contextualSpacing/>
              <w:rPr/>
            </w:pPr>
            <w:r>
              <w:rPr>
                <w:rFonts w:cs="Arial" w:ascii="Arial" w:hAnsi="Arial"/>
              </w:rPr>
              <w:t>Veermik (rattalaager, rehv)</w:t>
            </w:r>
          </w:p>
        </w:tc>
        <w:tc>
          <w:tcPr>
            <w:tcW w:w="99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insideH w:val="single" w:sz="4" w:space="0" w:color="A6A6A6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□    □</w:t>
            </w:r>
          </w:p>
        </w:tc>
        <w:tc>
          <w:tcPr>
            <w:tcW w:w="3686" w:type="dxa"/>
            <w:vMerge w:val="continue"/>
            <w:tcBorders/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6094" w:type="dxa"/>
            <w:tcBorders>
              <w:top w:val="single" w:sz="4" w:space="0" w:color="A6A6A6"/>
              <w:bottom w:val="single" w:sz="4" w:space="0" w:color="A6A6A6"/>
              <w:right w:val="single" w:sz="4" w:space="0" w:color="A6A6A6"/>
              <w:insideH w:val="single" w:sz="4" w:space="0" w:color="A6A6A6"/>
              <w:insideV w:val="single" w:sz="4" w:space="0" w:color="A6A6A6"/>
            </w:tcBorders>
            <w:shd w:fill="auto" w:val="clear"/>
            <w:tcMar>
              <w:left w:w="103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left="318" w:hanging="283"/>
              <w:contextualSpacing/>
              <w:rPr/>
            </w:pPr>
            <w:r>
              <w:rPr>
                <w:rFonts w:cs="Arial" w:ascii="Arial" w:hAnsi="Arial"/>
              </w:rPr>
              <w:t>Raami ja  tiisl</w:t>
            </w:r>
            <w:r>
              <w:rPr>
                <w:rFonts w:cs="Arial" w:ascii="Arial" w:hAnsi="Arial"/>
              </w:rPr>
              <w:t>i</w:t>
            </w:r>
            <w:r>
              <w:rPr>
                <w:rFonts w:cs="Arial" w:ascii="Arial" w:hAnsi="Arial"/>
              </w:rPr>
              <w:t xml:space="preserve"> seisukord (Praod , murded. korrosioon  ja deformatsioonid)</w:t>
            </w:r>
          </w:p>
        </w:tc>
        <w:tc>
          <w:tcPr>
            <w:tcW w:w="99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insideH w:val="single" w:sz="4" w:space="0" w:color="A6A6A6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□    □</w:t>
            </w:r>
          </w:p>
        </w:tc>
        <w:tc>
          <w:tcPr>
            <w:tcW w:w="3686" w:type="dxa"/>
            <w:vMerge w:val="continue"/>
            <w:tcBorders/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6094" w:type="dxa"/>
            <w:tcBorders>
              <w:top w:val="single" w:sz="4" w:space="0" w:color="A6A6A6"/>
              <w:bottom w:val="single" w:sz="4" w:space="0" w:color="A6A6A6"/>
              <w:right w:val="single" w:sz="4" w:space="0" w:color="A6A6A6"/>
              <w:insideH w:val="single" w:sz="4" w:space="0" w:color="A6A6A6"/>
              <w:insideV w:val="single" w:sz="4" w:space="0" w:color="A6A6A6"/>
            </w:tcBorders>
            <w:shd w:fill="auto" w:val="clear"/>
            <w:tcMar>
              <w:left w:w="103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left="318" w:hanging="283"/>
              <w:contextualSpacing/>
              <w:rPr/>
            </w:pPr>
            <w:r>
              <w:rPr>
                <w:rFonts w:cs="Arial" w:ascii="Arial" w:hAnsi="Arial"/>
              </w:rPr>
              <w:t>Pidurisüsteem,pealejooksupidur(ketas, klots, trummel, hõõrdkate,trosside toimine ,seiskord  , ...)</w:t>
            </w:r>
          </w:p>
        </w:tc>
        <w:tc>
          <w:tcPr>
            <w:tcW w:w="99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insideH w:val="single" w:sz="4" w:space="0" w:color="A6A6A6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□    □</w:t>
            </w:r>
          </w:p>
        </w:tc>
        <w:tc>
          <w:tcPr>
            <w:tcW w:w="3686" w:type="dxa"/>
            <w:vMerge w:val="continue"/>
            <w:tcBorders/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6094" w:type="dxa"/>
            <w:tcBorders>
              <w:top w:val="single" w:sz="4" w:space="0" w:color="A6A6A6"/>
              <w:right w:val="single" w:sz="4" w:space="0" w:color="A6A6A6"/>
              <w:insideV w:val="single" w:sz="4" w:space="0" w:color="A6A6A6"/>
            </w:tcBorders>
            <w:shd w:fill="auto" w:val="clear"/>
            <w:tcMar>
              <w:left w:w="103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left="318" w:hanging="283"/>
              <w:contextualSpacing/>
              <w:rPr/>
            </w:pPr>
            <w:r>
              <w:rPr>
                <w:rFonts w:cs="Arial" w:ascii="Arial" w:hAnsi="Arial"/>
              </w:rPr>
              <w:t>Muud osad ja nende kinnitus</w:t>
            </w:r>
          </w:p>
        </w:tc>
        <w:tc>
          <w:tcPr>
            <w:tcW w:w="994" w:type="dxa"/>
            <w:tcBorders>
              <w:top w:val="single" w:sz="4" w:space="0" w:color="A6A6A6"/>
              <w:left w:val="single" w:sz="4" w:space="0" w:color="A6A6A6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□    □</w:t>
            </w:r>
          </w:p>
        </w:tc>
        <w:tc>
          <w:tcPr>
            <w:tcW w:w="3686" w:type="dxa"/>
            <w:vMerge w:val="continue"/>
            <w:tcBorders/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690" w:hRule="atLeast"/>
        </w:trPr>
        <w:tc>
          <w:tcPr>
            <w:tcW w:w="10774" w:type="dxa"/>
            <w:gridSpan w:val="3"/>
            <w:tcBorders>
              <w:top w:val="single" w:sz="4" w:space="0" w:color="BFBFBF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</w:tr>
    </w:tbl>
    <w:p>
      <w:pPr>
        <w:pStyle w:val="Normal"/>
        <w:spacing w:before="0" w:after="160"/>
        <w:rPr/>
      </w:pPr>
      <w:r>
        <w:rPr/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-349250</wp:posOffset>
            </wp:positionH>
            <wp:positionV relativeFrom="paragraph">
              <wp:posOffset>133985</wp:posOffset>
            </wp:positionV>
            <wp:extent cx="6430010" cy="3391535"/>
            <wp:effectExtent l="0" t="0" r="0" b="0"/>
            <wp:wrapNone/>
            <wp:docPr id="1" name="Shap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hap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0010" cy="3391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1" allowOverlap="1" relativeHeight="3">
            <wp:simplePos x="0" y="0"/>
            <wp:positionH relativeFrom="column">
              <wp:posOffset>4451350</wp:posOffset>
            </wp:positionH>
            <wp:positionV relativeFrom="paragraph">
              <wp:posOffset>2715260</wp:posOffset>
            </wp:positionV>
            <wp:extent cx="1448435" cy="734060"/>
            <wp:effectExtent l="0" t="0" r="0" b="0"/>
            <wp:wrapNone/>
            <wp:docPr id="2" name="Shap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hape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8435" cy="734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headerReference w:type="default" r:id="rId4"/>
      <w:type w:val="nextPage"/>
      <w:pgSz w:w="11906" w:h="16838"/>
      <w:pgMar w:left="1440" w:right="1440" w:header="708" w:top="1440" w:footer="0" w:bottom="1440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ba"/>
    <w:family w:val="roman"/>
    <w:pitch w:val="variable"/>
  </w:font>
  <w:font w:name="Calibri">
    <w:charset w:val="ba"/>
    <w:family w:val="roman"/>
    <w:pitch w:val="variable"/>
  </w:font>
  <w:font w:name="OpenSymbol">
    <w:altName w:val="Arial Unicode MS"/>
    <w:charset w:val="ba"/>
    <w:family w:val="roman"/>
    <w:pitch w:val="variable"/>
  </w:font>
  <w:font w:name="Times New Roman">
    <w:charset w:val="ba"/>
    <w:family w:val="roman"/>
    <w:pitch w:val="variable"/>
  </w:font>
  <w:font w:name="Liberation Sans">
    <w:altName w:val="Arial"/>
    <w:charset w:val="ba"/>
    <w:family w:val="roman"/>
    <w:pitch w:val="variable"/>
  </w:font>
  <w:font w:name="Arial">
    <w:charset w:val="ba"/>
    <w:family w:val="roman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  <w:font w:name="OpenSymbol">
    <w:altName w:val="Arial Unicode MS"/>
    <w:charset w:val="01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before="0" w:after="160"/>
      <w:ind w:left="-709" w:hanging="0"/>
      <w:rPr/>
    </w:pPr>
    <w:r>
      <w:rPr>
        <w:rFonts w:cs="Arial" w:ascii="Arial" w:hAnsi="Arial"/>
        <w:sz w:val="28"/>
        <w:szCs w:val="28"/>
      </w:rPr>
      <w:t>SÕIDUKI REG.NR. __________</w:t>
      <w:tab/>
      <w:t xml:space="preserve">    HAAGISE (O1 JA O2) KONTROLL-LEHT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rFonts w:cs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t-EE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t-EE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et-EE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isMrk" w:customStyle="1">
    <w:name w:val="Päis Märk"/>
    <w:basedOn w:val="DefaultParagraphFont"/>
    <w:link w:val="Pis"/>
    <w:uiPriority w:val="99"/>
    <w:qFormat/>
    <w:rsid w:val="0000452c"/>
    <w:rPr/>
  </w:style>
  <w:style w:type="character" w:styleId="JalusMrk" w:customStyle="1">
    <w:name w:val="Jalus Märk"/>
    <w:basedOn w:val="DefaultParagraphFont"/>
    <w:link w:val="Jalus"/>
    <w:uiPriority w:val="99"/>
    <w:qFormat/>
    <w:rsid w:val="0000452c"/>
    <w:rPr/>
  </w:style>
  <w:style w:type="character" w:styleId="ListLabel1">
    <w:name w:val="ListLabel 1"/>
    <w:qFormat/>
    <w:rPr>
      <w:rFonts w:cs="Symbol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Wingdings"/>
    </w:rPr>
  </w:style>
  <w:style w:type="character" w:styleId="ListLabel4">
    <w:name w:val="ListLabel 4"/>
    <w:qFormat/>
    <w:rPr>
      <w:rFonts w:cs="Symbol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Wingdings"/>
    </w:rPr>
  </w:style>
  <w:style w:type="character" w:styleId="ListLabel7">
    <w:name w:val="ListLabel 7"/>
    <w:qFormat/>
    <w:rPr>
      <w:rFonts w:cs="Symbol"/>
    </w:rPr>
  </w:style>
  <w:style w:type="character" w:styleId="ListLabel8">
    <w:name w:val="ListLabel 8"/>
    <w:qFormat/>
    <w:rPr>
      <w:rFonts w:cs="Courier New"/>
    </w:rPr>
  </w:style>
  <w:style w:type="character" w:styleId="ListLabel9">
    <w:name w:val="ListLabel 9"/>
    <w:qFormat/>
    <w:rPr>
      <w:rFonts w:cs="Wingdings"/>
    </w:rPr>
  </w:style>
  <w:style w:type="character" w:styleId="ListLabel10">
    <w:name w:val="ListLabel 10"/>
    <w:qFormat/>
    <w:rPr>
      <w:rFonts w:cs="Courier New"/>
    </w:rPr>
  </w:style>
  <w:style w:type="character" w:styleId="ListLabel11">
    <w:name w:val="ListLabel 11"/>
    <w:qFormat/>
    <w:rPr>
      <w:rFonts w:cs="Courier New"/>
    </w:rPr>
  </w:style>
  <w:style w:type="character" w:styleId="ListLabel12">
    <w:name w:val="ListLabel 12"/>
    <w:qFormat/>
    <w:rPr>
      <w:rFonts w:cs="Courier New"/>
    </w:rPr>
  </w:style>
  <w:style w:type="character" w:styleId="ListLabel13">
    <w:name w:val="ListLabel 13"/>
    <w:qFormat/>
    <w:rPr>
      <w:rFonts w:cs="Courier New"/>
    </w:rPr>
  </w:style>
  <w:style w:type="character" w:styleId="ListLabel14">
    <w:name w:val="ListLabel 14"/>
    <w:qFormat/>
    <w:rPr>
      <w:rFonts w:cs="Courier New"/>
    </w:rPr>
  </w:style>
  <w:style w:type="character" w:styleId="ListLabel15">
    <w:name w:val="ListLabel 15"/>
    <w:qFormat/>
    <w:rPr>
      <w:rFonts w:cs="Courier New"/>
    </w:rPr>
  </w:style>
  <w:style w:type="character" w:styleId="ListLabel16">
    <w:name w:val="ListLabel 16"/>
    <w:qFormat/>
    <w:rPr>
      <w:rFonts w:cs="Courier New"/>
    </w:rPr>
  </w:style>
  <w:style w:type="character" w:styleId="ListLabel17">
    <w:name w:val="ListLabel 17"/>
    <w:qFormat/>
    <w:rPr>
      <w:rFonts w:cs="Courier New"/>
    </w:rPr>
  </w:style>
  <w:style w:type="character" w:styleId="ListLabel18">
    <w:name w:val="ListLabel 18"/>
    <w:qFormat/>
    <w:rPr>
      <w:rFonts w:cs="Courier New"/>
    </w:rPr>
  </w:style>
  <w:style w:type="character" w:styleId="ListLabel19">
    <w:name w:val="ListLabel 19"/>
    <w:qFormat/>
    <w:rPr>
      <w:rFonts w:cs="Courier New"/>
    </w:rPr>
  </w:style>
  <w:style w:type="character" w:styleId="ListLabel20">
    <w:name w:val="ListLabel 20"/>
    <w:qFormat/>
    <w:rPr>
      <w:rFonts w:cs="Courier New"/>
    </w:rPr>
  </w:style>
  <w:style w:type="character" w:styleId="ListLabel21">
    <w:name w:val="ListLabel 21"/>
    <w:qFormat/>
    <w:rPr>
      <w:rFonts w:cs="Courier New"/>
    </w:rPr>
  </w:style>
  <w:style w:type="character" w:styleId="ListLabel22">
    <w:name w:val="ListLabel 22"/>
    <w:qFormat/>
    <w:rPr>
      <w:rFonts w:cs="Courier New"/>
    </w:rPr>
  </w:style>
  <w:style w:type="character" w:styleId="ListLabel23">
    <w:name w:val="ListLabel 23"/>
    <w:qFormat/>
    <w:rPr>
      <w:rFonts w:cs="Courier New"/>
    </w:rPr>
  </w:style>
  <w:style w:type="character" w:styleId="ListLabel24">
    <w:name w:val="ListLabel 24"/>
    <w:qFormat/>
    <w:rPr>
      <w:rFonts w:cs="Courier New"/>
    </w:rPr>
  </w:style>
  <w:style w:type="character" w:styleId="ListLabel25">
    <w:name w:val="ListLabel 25"/>
    <w:qFormat/>
    <w:rPr>
      <w:rFonts w:cs="Courier New"/>
    </w:rPr>
  </w:style>
  <w:style w:type="character" w:styleId="ListLabel26">
    <w:name w:val="ListLabel 26"/>
    <w:qFormat/>
    <w:rPr>
      <w:rFonts w:cs="Courier New"/>
    </w:rPr>
  </w:style>
  <w:style w:type="character" w:styleId="ListLabel27">
    <w:name w:val="ListLabel 27"/>
    <w:qFormat/>
    <w:rPr>
      <w:rFonts w:cs="Courier New"/>
    </w:rPr>
  </w:style>
  <w:style w:type="character" w:styleId="ListLabel28">
    <w:name w:val="ListLabel 28"/>
    <w:qFormat/>
    <w:rPr>
      <w:rFonts w:cs="Courier New"/>
    </w:rPr>
  </w:style>
  <w:style w:type="character" w:styleId="ListLabel29">
    <w:name w:val="ListLabel 29"/>
    <w:qFormat/>
    <w:rPr>
      <w:rFonts w:cs="Courier New"/>
    </w:rPr>
  </w:style>
  <w:style w:type="character" w:styleId="ListLabel30">
    <w:name w:val="ListLabel 30"/>
    <w:qFormat/>
    <w:rPr>
      <w:rFonts w:cs="Courier New"/>
    </w:rPr>
  </w:style>
  <w:style w:type="character" w:styleId="ListLabel31">
    <w:name w:val="ListLabel 31"/>
    <w:qFormat/>
    <w:rPr>
      <w:rFonts w:cs="Courier New"/>
    </w:rPr>
  </w:style>
  <w:style w:type="character" w:styleId="ListLabel32">
    <w:name w:val="ListLabel 32"/>
    <w:qFormat/>
    <w:rPr>
      <w:rFonts w:cs="Courier New"/>
    </w:rPr>
  </w:style>
  <w:style w:type="character" w:styleId="ListLabel33">
    <w:name w:val="ListLabel 33"/>
    <w:qFormat/>
    <w:rPr>
      <w:rFonts w:cs="Courier New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character" w:styleId="ListLabel34">
    <w:name w:val="ListLabel 34"/>
    <w:qFormat/>
    <w:rPr>
      <w:rFonts w:cs="Wingdings"/>
    </w:rPr>
  </w:style>
  <w:style w:type="character" w:styleId="ListLabel35">
    <w:name w:val="ListLabel 35"/>
    <w:qFormat/>
    <w:rPr>
      <w:rFonts w:cs="Courier New"/>
    </w:rPr>
  </w:style>
  <w:style w:type="character" w:styleId="ListLabel36">
    <w:name w:val="ListLabel 36"/>
    <w:qFormat/>
    <w:rPr>
      <w:rFonts w:cs="Wingdings"/>
    </w:rPr>
  </w:style>
  <w:style w:type="character" w:styleId="ListLabel37">
    <w:name w:val="ListLabel 37"/>
    <w:qFormat/>
    <w:rPr>
      <w:rFonts w:cs="Symbol"/>
    </w:rPr>
  </w:style>
  <w:style w:type="character" w:styleId="ListLabel38">
    <w:name w:val="ListLabel 38"/>
    <w:qFormat/>
    <w:rPr>
      <w:rFonts w:cs="Courier New"/>
    </w:rPr>
  </w:style>
  <w:style w:type="character" w:styleId="ListLabel39">
    <w:name w:val="ListLabel 39"/>
    <w:qFormat/>
    <w:rPr>
      <w:rFonts w:cs="Wingdings"/>
    </w:rPr>
  </w:style>
  <w:style w:type="character" w:styleId="ListLabel40">
    <w:name w:val="ListLabel 40"/>
    <w:qFormat/>
    <w:rPr>
      <w:rFonts w:cs="Symbol"/>
    </w:rPr>
  </w:style>
  <w:style w:type="character" w:styleId="ListLabel41">
    <w:name w:val="ListLabel 41"/>
    <w:qFormat/>
    <w:rPr>
      <w:rFonts w:cs="Courier New"/>
    </w:rPr>
  </w:style>
  <w:style w:type="character" w:styleId="ListLabel42">
    <w:name w:val="ListLabel 42"/>
    <w:qFormat/>
    <w:rPr>
      <w:rFonts w:cs="Wingdings"/>
    </w:rPr>
  </w:style>
  <w:style w:type="character" w:styleId="ListLabel43">
    <w:name w:val="ListLabel 43"/>
    <w:qFormat/>
    <w:rPr>
      <w:rFonts w:cs="Wingdings"/>
    </w:rPr>
  </w:style>
  <w:style w:type="character" w:styleId="ListLabel44">
    <w:name w:val="ListLabel 44"/>
    <w:qFormat/>
    <w:rPr>
      <w:rFonts w:cs="Courier New"/>
    </w:rPr>
  </w:style>
  <w:style w:type="character" w:styleId="ListLabel45">
    <w:name w:val="ListLabel 45"/>
    <w:qFormat/>
    <w:rPr>
      <w:rFonts w:cs="Wingdings"/>
    </w:rPr>
  </w:style>
  <w:style w:type="character" w:styleId="ListLabel46">
    <w:name w:val="ListLabel 46"/>
    <w:qFormat/>
    <w:rPr>
      <w:rFonts w:cs="Symbol"/>
    </w:rPr>
  </w:style>
  <w:style w:type="character" w:styleId="ListLabel47">
    <w:name w:val="ListLabel 47"/>
    <w:qFormat/>
    <w:rPr>
      <w:rFonts w:cs="Courier New"/>
    </w:rPr>
  </w:style>
  <w:style w:type="character" w:styleId="ListLabel48">
    <w:name w:val="ListLabel 48"/>
    <w:qFormat/>
    <w:rPr>
      <w:rFonts w:cs="Wingdings"/>
    </w:rPr>
  </w:style>
  <w:style w:type="character" w:styleId="ListLabel49">
    <w:name w:val="ListLabel 49"/>
    <w:qFormat/>
    <w:rPr>
      <w:rFonts w:cs="Symbol"/>
    </w:rPr>
  </w:style>
  <w:style w:type="character" w:styleId="ListLabel50">
    <w:name w:val="ListLabel 50"/>
    <w:qFormat/>
    <w:rPr>
      <w:rFonts w:cs="Courier New"/>
    </w:rPr>
  </w:style>
  <w:style w:type="character" w:styleId="ListLabel51">
    <w:name w:val="ListLabel 51"/>
    <w:qFormat/>
    <w:rPr>
      <w:rFonts w:cs="Wingdings"/>
    </w:rPr>
  </w:style>
  <w:style w:type="character" w:styleId="ListLabel52">
    <w:name w:val="ListLabel 52"/>
    <w:qFormat/>
    <w:rPr>
      <w:rFonts w:ascii="Times New Roman" w:hAnsi="Times New Roman" w:cs="OpenSymbol"/>
      <w:sz w:val="20"/>
    </w:rPr>
  </w:style>
  <w:style w:type="character" w:styleId="ListLabel53">
    <w:name w:val="ListLabel 53"/>
    <w:qFormat/>
    <w:rPr>
      <w:rFonts w:cs="OpenSymbol"/>
    </w:rPr>
  </w:style>
  <w:style w:type="character" w:styleId="ListLabel54">
    <w:name w:val="ListLabel 54"/>
    <w:qFormat/>
    <w:rPr>
      <w:rFonts w:cs="OpenSymbol"/>
    </w:rPr>
  </w:style>
  <w:style w:type="character" w:styleId="ListLabel55">
    <w:name w:val="ListLabel 55"/>
    <w:qFormat/>
    <w:rPr>
      <w:rFonts w:cs="OpenSymbol"/>
    </w:rPr>
  </w:style>
  <w:style w:type="character" w:styleId="ListLabel56">
    <w:name w:val="ListLabel 56"/>
    <w:qFormat/>
    <w:rPr>
      <w:rFonts w:cs="OpenSymbol"/>
    </w:rPr>
  </w:style>
  <w:style w:type="character" w:styleId="ListLabel57">
    <w:name w:val="ListLabel 57"/>
    <w:qFormat/>
    <w:rPr>
      <w:rFonts w:cs="OpenSymbol"/>
    </w:rPr>
  </w:style>
  <w:style w:type="character" w:styleId="ListLabel58">
    <w:name w:val="ListLabel 58"/>
    <w:qFormat/>
    <w:rPr>
      <w:rFonts w:cs="OpenSymbol"/>
    </w:rPr>
  </w:style>
  <w:style w:type="character" w:styleId="ListLabel59">
    <w:name w:val="ListLabel 59"/>
    <w:qFormat/>
    <w:rPr>
      <w:rFonts w:cs="OpenSymbol"/>
    </w:rPr>
  </w:style>
  <w:style w:type="character" w:styleId="ListLabel60">
    <w:name w:val="ListLabel 60"/>
    <w:qFormat/>
    <w:rPr>
      <w:rFonts w:cs="OpenSymbol"/>
    </w:rPr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843ad4"/>
    <w:pPr>
      <w:spacing w:before="0" w:after="160"/>
      <w:ind w:left="720" w:hanging="0"/>
      <w:contextualSpacing/>
    </w:pPr>
    <w:rPr/>
  </w:style>
  <w:style w:type="paragraph" w:styleId="Header">
    <w:name w:val="Header"/>
    <w:basedOn w:val="Normal"/>
    <w:link w:val="PisMrk"/>
    <w:uiPriority w:val="99"/>
    <w:unhideWhenUsed/>
    <w:rsid w:val="0000452c"/>
    <w:pPr>
      <w:tabs>
        <w:tab w:val="center" w:pos="4513" w:leader="none"/>
        <w:tab w:val="right" w:pos="9026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JalusMrk"/>
    <w:uiPriority w:val="99"/>
    <w:unhideWhenUsed/>
    <w:rsid w:val="0000452c"/>
    <w:pPr>
      <w:tabs>
        <w:tab w:val="center" w:pos="4513" w:leader="none"/>
        <w:tab w:val="right" w:pos="9026" w:leader="none"/>
      </w:tabs>
      <w:spacing w:lineRule="auto" w:line="240" w:before="0" w:after="0"/>
    </w:pPr>
    <w:rPr/>
  </w:style>
  <w:style w:type="paragraph" w:styleId="TableContents">
    <w:name w:val="Table Contents"/>
    <w:basedOn w:val="Normal"/>
    <w:qFormat/>
    <w:pPr/>
    <w:rPr/>
  </w:style>
  <w:style w:type="paragraph" w:styleId="TableHeading">
    <w:name w:val="Table Heading"/>
    <w:basedOn w:val="TableContents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Kontuurtabel">
    <w:name w:val="Table Grid"/>
    <w:basedOn w:val="Normaaltabel"/>
    <w:uiPriority w:val="39"/>
    <w:rsid w:val="006f7ff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header" Target="head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D959A1-DF45-4ED5-AD4A-AEC9FD877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Application>LibreOffice/5.2.0.4$Windows_X86_64 LibreOffice_project/066b007f5ebcc236395c7d282ba488bca6720265</Application>
  <Pages>1</Pages>
  <Words>155</Words>
  <Characters>911</Characters>
  <CharactersWithSpaces>1083</CharactersWithSpaces>
  <Paragraphs>43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2021-11-29T07:15:00Z</dcterms:created>
  <dc:creator>Ahto Ilves</dc:creator>
  <dc:description/>
  <dc:language>et-EE</dc:language>
  <cp:lastModifiedBy/>
  <cp:lastPrinted>2025-04-23T13:15:31Z</cp:lastPrinted>
  <dcterms:modified xsi:type="dcterms:W3CDTF">2025-04-23T13:19:07Z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